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AA8" w:rsidRPr="00EB53B0" w:rsidRDefault="001A6AA8" w:rsidP="001A6AA8">
      <w:pPr>
        <w:shd w:val="clear" w:color="auto" w:fill="FFFFFF"/>
        <w:spacing w:after="0" w:line="240" w:lineRule="auto"/>
        <w:jc w:val="center"/>
        <w:textAlignment w:val="baseline"/>
        <w:outlineLvl w:val="0"/>
        <w:rPr>
          <w:rFonts w:ascii="Times New Roman" w:eastAsia="Times New Roman" w:hAnsi="Times New Roman" w:cs="Times New Roman"/>
          <w:b/>
          <w:color w:val="FF0000"/>
          <w:spacing w:val="-6"/>
          <w:kern w:val="36"/>
          <w:sz w:val="28"/>
          <w:szCs w:val="28"/>
        </w:rPr>
      </w:pPr>
      <w:r w:rsidRPr="001A6AA8">
        <w:rPr>
          <w:rFonts w:ascii="Times New Roman" w:eastAsia="Times New Roman" w:hAnsi="Times New Roman" w:cs="Times New Roman"/>
          <w:b/>
          <w:color w:val="FF0000"/>
          <w:spacing w:val="-6"/>
          <w:kern w:val="36"/>
          <w:sz w:val="28"/>
          <w:szCs w:val="28"/>
        </w:rPr>
        <w:t>Правила поведения при ЧС природного характера</w:t>
      </w:r>
    </w:p>
    <w:p w:rsidR="001A6AA8" w:rsidRPr="00EB53B0" w:rsidRDefault="001A6AA8" w:rsidP="001A6AA8">
      <w:pPr>
        <w:shd w:val="clear" w:color="auto" w:fill="FFFFFF"/>
        <w:spacing w:after="0" w:line="240" w:lineRule="auto"/>
        <w:jc w:val="center"/>
        <w:textAlignment w:val="baseline"/>
        <w:outlineLvl w:val="0"/>
        <w:rPr>
          <w:rFonts w:ascii="Times New Roman" w:hAnsi="Times New Roman" w:cs="Times New Roman"/>
          <w:b/>
          <w:bCs/>
          <w:color w:val="FF0000"/>
          <w:sz w:val="28"/>
          <w:szCs w:val="28"/>
        </w:rPr>
      </w:pPr>
    </w:p>
    <w:p w:rsidR="001A6AA8" w:rsidRPr="00943A22" w:rsidRDefault="00EC0960" w:rsidP="001A6AA8">
      <w:pPr>
        <w:shd w:val="clear" w:color="auto" w:fill="FFFFFF"/>
        <w:spacing w:after="0" w:line="240" w:lineRule="auto"/>
        <w:textAlignment w:val="baseline"/>
        <w:outlineLvl w:val="0"/>
        <w:rPr>
          <w:rFonts w:ascii="Times New Roman" w:hAnsi="Times New Roman" w:cs="Times New Roman"/>
          <w:b/>
          <w:bCs/>
          <w:color w:val="FF0000"/>
          <w:sz w:val="24"/>
          <w:szCs w:val="24"/>
        </w:rPr>
      </w:pPr>
      <w:r>
        <w:rPr>
          <w:rFonts w:ascii="Times New Roman" w:hAnsi="Times New Roman" w:cs="Times New Roman"/>
          <w:b/>
          <w:bCs/>
          <w:color w:val="333333"/>
        </w:rPr>
        <w:tab/>
      </w:r>
      <w:r w:rsidR="001A6AA8" w:rsidRPr="00943A22">
        <w:rPr>
          <w:rFonts w:ascii="Times New Roman" w:hAnsi="Times New Roman" w:cs="Times New Roman"/>
          <w:b/>
          <w:bCs/>
          <w:color w:val="FF0000"/>
          <w:sz w:val="24"/>
          <w:szCs w:val="24"/>
        </w:rPr>
        <w:t>Уважаемые ребята! Близится время каникул, на улице хорошая погода, у вас появится много свободного времени, может быть</w:t>
      </w:r>
      <w:r w:rsidR="00943A22">
        <w:rPr>
          <w:rFonts w:ascii="Times New Roman" w:hAnsi="Times New Roman" w:cs="Times New Roman"/>
          <w:b/>
          <w:bCs/>
          <w:color w:val="FF0000"/>
          <w:sz w:val="24"/>
          <w:szCs w:val="24"/>
        </w:rPr>
        <w:t>,</w:t>
      </w:r>
      <w:r w:rsidR="001A6AA8" w:rsidRPr="00943A22">
        <w:rPr>
          <w:rFonts w:ascii="Times New Roman" w:hAnsi="Times New Roman" w:cs="Times New Roman"/>
          <w:b/>
          <w:bCs/>
          <w:color w:val="FF0000"/>
          <w:sz w:val="24"/>
          <w:szCs w:val="24"/>
        </w:rPr>
        <w:t xml:space="preserve"> возможность отдыхать на улице или   на природе. Во время от</w:t>
      </w:r>
      <w:r w:rsidRPr="00943A22">
        <w:rPr>
          <w:rFonts w:ascii="Times New Roman" w:hAnsi="Times New Roman" w:cs="Times New Roman"/>
          <w:b/>
          <w:bCs/>
          <w:color w:val="FF0000"/>
          <w:sz w:val="24"/>
          <w:szCs w:val="24"/>
        </w:rPr>
        <w:t xml:space="preserve">дыха могут случиться разные непредвиденные ситуации, в которых надо будет самостоятельно и быстро принимать решения. </w:t>
      </w:r>
    </w:p>
    <w:p w:rsidR="00EC0960" w:rsidRPr="001A6AA8" w:rsidRDefault="00EC0960" w:rsidP="001A6AA8">
      <w:pPr>
        <w:shd w:val="clear" w:color="auto" w:fill="FFFFFF"/>
        <w:spacing w:after="0" w:line="240" w:lineRule="auto"/>
        <w:textAlignment w:val="baseline"/>
        <w:outlineLvl w:val="0"/>
        <w:rPr>
          <w:rFonts w:ascii="Times New Roman" w:eastAsia="Times New Roman" w:hAnsi="Times New Roman" w:cs="Times New Roman"/>
          <w:color w:val="3B4256"/>
          <w:spacing w:val="-6"/>
          <w:kern w:val="36"/>
          <w:sz w:val="24"/>
          <w:szCs w:val="24"/>
        </w:rPr>
      </w:pP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b/>
          <w:bCs/>
          <w:color w:val="3B4256"/>
          <w:sz w:val="24"/>
          <w:szCs w:val="24"/>
          <w:bdr w:val="none" w:sz="0" w:space="0" w:color="auto" w:frame="1"/>
        </w:rPr>
        <w:t>СИЛЬНАЯ ЖАРА – характеризуется превышением среднеплюсовой температуры окружающего воздуха на 10 и более градусов в течение нескольких дней.</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b/>
          <w:bCs/>
          <w:color w:val="3B4256"/>
          <w:sz w:val="24"/>
          <w:szCs w:val="24"/>
          <w:u w:val="single"/>
          <w:bdr w:val="none" w:sz="0" w:space="0" w:color="auto" w:frame="1"/>
        </w:rPr>
        <w:t>Опасность</w:t>
      </w:r>
      <w:r w:rsidRPr="001A6AA8">
        <w:rPr>
          <w:rFonts w:ascii="Times New Roman" w:eastAsia="Times New Roman" w:hAnsi="Times New Roman" w:cs="Times New Roman"/>
          <w:color w:val="3B4256"/>
          <w:sz w:val="24"/>
          <w:szCs w:val="24"/>
        </w:rPr>
        <w:t>заключается в тепловом перегревании человека, т.е. угрозе повышения температуры его тела выше37,1’ C или теплонарушении – приближении температуры тела к 38,8’ C . Тепловое критическое состояние наступает при длительном и (или) сильном перегревании, способном привести к тепловому удару или нарушению сердечной деятельности. Симптомами перегревания являются: покраснения кожи, сухость слизистых оболочек, сильная жажда. В дальнейшем возможна потеря сознания, остановка сердца и дыхания.</w:t>
      </w:r>
      <w:r w:rsidR="00EC0960" w:rsidRPr="00943A22">
        <w:rPr>
          <w:rFonts w:ascii="Times New Roman" w:eastAsia="Times New Roman" w:hAnsi="Times New Roman" w:cs="Times New Roman"/>
          <w:b/>
          <w:bCs/>
          <w:color w:val="3B4256"/>
          <w:sz w:val="24"/>
          <w:szCs w:val="24"/>
          <w:bdr w:val="none" w:sz="0" w:space="0" w:color="auto" w:frame="1"/>
        </w:rPr>
        <w:t xml:space="preserve"> </w:t>
      </w:r>
      <w:r w:rsidR="00EC0960" w:rsidRPr="001A6AA8">
        <w:rPr>
          <w:rFonts w:ascii="Times New Roman" w:eastAsia="Times New Roman" w:hAnsi="Times New Roman" w:cs="Times New Roman"/>
          <w:b/>
          <w:bCs/>
          <w:color w:val="3B4256"/>
          <w:sz w:val="24"/>
          <w:szCs w:val="24"/>
          <w:bdr w:val="none" w:sz="0" w:space="0" w:color="auto" w:frame="1"/>
        </w:rPr>
        <w:t>ЗАСУХА – продолжительный и значительный недостаток осадков, чаще при повышенной температуре и пониженной влажности воздуха.</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b/>
          <w:bCs/>
          <w:color w:val="3B4256"/>
          <w:sz w:val="24"/>
          <w:szCs w:val="24"/>
          <w:bdr w:val="none" w:sz="0" w:space="0" w:color="auto" w:frame="1"/>
        </w:rPr>
        <w:t>КАК ПОДГОТОВИТЬСЯ К ЗАСУХЕ (СИЛЬНОЙ ЖАРЕ)</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color w:val="3B4256"/>
          <w:sz w:val="24"/>
          <w:szCs w:val="24"/>
        </w:rPr>
        <w:t>Запаситесь дополнительными емкостями и при необходимости заранее заполните их водой. Приготовьте приемлемую для условий жары одежду, электробытовые приборы (вентиляторы, кондиционеры). Если Вы находитесь в сельской местности – оборудуйте навесы, беседки, колодцы, а также ставни (плотные шторы) для окон. По возможности приобретите автономный источник электроэнергии для обеспечения работы электробытовых приборов. Экономно расходуйте воду. Умейте сами и обучите членов своей семьи правильно действовать при тепловом поражении.</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b/>
          <w:bCs/>
          <w:color w:val="3B4256"/>
          <w:sz w:val="24"/>
          <w:szCs w:val="24"/>
          <w:bdr w:val="none" w:sz="0" w:space="0" w:color="auto" w:frame="1"/>
        </w:rPr>
        <w:t>КАК ДЕЙСТВОВАТЬ ВО ВРЕМЯ ЗАСУХИ (ПРИ СИЛЬНОЙ ЖАРЕ)</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color w:val="3B4256"/>
          <w:sz w:val="24"/>
          <w:szCs w:val="24"/>
        </w:rPr>
        <w:t>Избегайте воздействия повышенной температуры. Носите светлую воздухонепроницаемую одежду (желательно из хлопка) с головным убором. Помните, что обожженная кожа перестает выделять пот и охлаждаться. Передвигайтесь не спеша, старайтесь чаще находиться в тени. Не употребляйте пиво и другие алкогольные напитки, это приведет к ухудшению общего состояния организма. Посоветуйтесь с врачом, требуется ли Вам дополнительное употребление соли во время жары. При тепловом поражении немедленно перейдите в тень, на ветер или примите душ, медленно выпейте много воды. Постарайтесь охладить свое тело, чтобы избежать теплового удара. В случае потери сознания кем-то из окружающих, проведите реанимационные мероприятия (делайте массаж сердца и искусственное дыхание). Помните, что во время засухи возрастает вероятность пожаров.</w:t>
      </w:r>
    </w:p>
    <w:p w:rsidR="001A6AA8" w:rsidRPr="001A6AA8" w:rsidRDefault="00E71ED4"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943A22">
        <w:rPr>
          <w:rFonts w:ascii="Times New Roman" w:eastAsia="Times New Roman" w:hAnsi="Times New Roman" w:cs="Times New Roman"/>
          <w:b/>
          <w:bCs/>
          <w:color w:val="3B4256"/>
          <w:sz w:val="24"/>
          <w:szCs w:val="24"/>
          <w:bdr w:val="none" w:sz="0" w:space="0" w:color="auto" w:frame="1"/>
        </w:rPr>
        <w:t>НАВОДНЕНИЯ</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color w:val="3B4256"/>
          <w:sz w:val="24"/>
          <w:szCs w:val="24"/>
        </w:rPr>
        <w:t xml:space="preserve">Если </w:t>
      </w:r>
      <w:r w:rsidR="00943A22" w:rsidRPr="00943A22">
        <w:rPr>
          <w:rFonts w:ascii="Times New Roman" w:eastAsia="Times New Roman" w:hAnsi="Times New Roman" w:cs="Times New Roman"/>
          <w:color w:val="3B4256"/>
          <w:sz w:val="24"/>
          <w:szCs w:val="24"/>
        </w:rPr>
        <w:t>вы находитесь в районе, который</w:t>
      </w:r>
      <w:r w:rsidRPr="001A6AA8">
        <w:rPr>
          <w:rFonts w:ascii="Times New Roman" w:eastAsia="Times New Roman" w:hAnsi="Times New Roman" w:cs="Times New Roman"/>
          <w:color w:val="3B4256"/>
          <w:sz w:val="24"/>
          <w:szCs w:val="24"/>
        </w:rPr>
        <w:t xml:space="preserve"> часто страдает от наводнений, изучите и запомните границы возможного затопления, а также возвышенные, редко затапливаемые места, расположенные в непосредственной близости от мест проживания, кратчайшие пути движения к ним. Ознакомьте членов семьи с правилами поведения при организованной и индивидуальной эвакуации, а также в случае внезапно и бурно развивающегося наводнения. Запомните места хранения лодок, плотов и строительных материалов для их изготовления. Заранее составьте перечень документов, имущества и медикаментов, вывозимых при эвакуации. Уложите в специальный чемодан или рюкзак ценности, необходимые теплые вещи, запас продуктов, воды и медикаменты.</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b/>
          <w:bCs/>
          <w:color w:val="3B4256"/>
          <w:sz w:val="24"/>
          <w:szCs w:val="24"/>
          <w:bdr w:val="none" w:sz="0" w:space="0" w:color="auto" w:frame="1"/>
        </w:rPr>
        <w:t>КАК ДЕЙСТВОВАТЬ ВО ВРЕМЯ НАВОДНЕНИЯ</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color w:val="3B4256"/>
          <w:sz w:val="24"/>
          <w:szCs w:val="24"/>
        </w:rPr>
        <w:t xml:space="preserve">По сигналу оповещения об угрозе наводнения и об эвакуации безотлагательно, в установленном порядке выходите (выезжайте) из опасной зоны возможного катастрофического затопления в назначенный безопасный район или на возвышенные участки местности, захватив с собой документы, ценности, необходимые вещи и </w:t>
      </w:r>
      <w:r w:rsidRPr="001A6AA8">
        <w:rPr>
          <w:rFonts w:ascii="Times New Roman" w:eastAsia="Times New Roman" w:hAnsi="Times New Roman" w:cs="Times New Roman"/>
          <w:color w:val="3B4256"/>
          <w:sz w:val="24"/>
          <w:szCs w:val="24"/>
        </w:rPr>
        <w:lastRenderedPageBreak/>
        <w:t>двухсуточный запас непортящихся продуктов питания. В конечном пункте эвакуации зарегистрируйтесь.</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color w:val="3B4256"/>
          <w:sz w:val="24"/>
          <w:szCs w:val="24"/>
        </w:rPr>
        <w:t>Перед уходом из дома выключите электричество и газ, погасите огонь в отопительных печах, закрепите все плавучие предметы, находящиеся вне зданий, или разместите их в подсобных помещениях. Если позволяет время, ценные домашние вещи переместите на верхние этажи или на чердак жилого дома. Закройте окна и двери, при необходимости и наличии времени забейте снаружи досками (щитами) окна и двери первых этажей. При отсутствии организованной эвакуации, до прибытия помощи или спада воды, находитесь на верхних этажах и крышах зданий, на деревьях или других возвышающихся предметах. При этом постоянно подавайте сигнал бедствия: днем – вывешиванием или размахиванием хорошо видимым полотнищем, подбитым к древку, а в темное время – световым сигналом и периодически голосом. При подходе спасателей спокойно, без паники и суеты, с соблюдением мер предосторожности, переходите в плавательное средство. При этом неукоснительно соблюдайте требования спасателей, не допускайте перегрузки плавсредств. Во время движения не покидайте установленных мест, не садитесь на борта, строго выполняйте требования экипажа. Самостоятельно выбираться из затопленного района рекомендуется только при наличии таких серьезных причин, как необходимость оказания медицинской помощи пострадавшим, продолжающийся подъем уровня воды при угрозе затопления верхних этажей (чердака). При этом необходимо иметь надежное плавательное средство и знать направление движения. В ходе самостоятельного выдвижения не прекращайте подавать сигнал бедствия.</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color w:val="3B4256"/>
          <w:sz w:val="24"/>
          <w:szCs w:val="24"/>
        </w:rPr>
        <w:t>Оказывайте помощь людям, плывущим в воде и утопающим.</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b/>
          <w:bCs/>
          <w:color w:val="3B4256"/>
          <w:sz w:val="24"/>
          <w:szCs w:val="24"/>
          <w:bdr w:val="none" w:sz="0" w:space="0" w:color="auto" w:frame="1"/>
        </w:rPr>
        <w:t>ЕСЛИ ТОНЕТ ЧЕЛОВЕК</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color w:val="3B4256"/>
          <w:sz w:val="24"/>
          <w:szCs w:val="24"/>
        </w:rPr>
        <w:t>Бросьте тонущему человеку плавающий предмет, ободрите его, позовите помощь. Добираясь до пострадавшего вплавь учтите течение реки. Если тонущий не контролирует свои действия, подплывите к нему сзади и, захватив его за волосы, буксируйте к берегу.</w:t>
      </w:r>
    </w:p>
    <w:p w:rsidR="001A6AA8" w:rsidRPr="001A6AA8" w:rsidRDefault="00943A22"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943A22">
        <w:rPr>
          <w:rFonts w:ascii="Times New Roman" w:eastAsia="Times New Roman" w:hAnsi="Times New Roman" w:cs="Times New Roman"/>
          <w:b/>
          <w:bCs/>
          <w:color w:val="3B4256"/>
          <w:sz w:val="24"/>
          <w:szCs w:val="24"/>
          <w:bdr w:val="none" w:sz="0" w:space="0" w:color="auto" w:frame="1"/>
        </w:rPr>
        <w:t>ПОЖАР</w:t>
      </w:r>
      <w:r w:rsidR="001A6AA8" w:rsidRPr="001A6AA8">
        <w:rPr>
          <w:rFonts w:ascii="Times New Roman" w:eastAsia="Times New Roman" w:hAnsi="Times New Roman" w:cs="Times New Roman"/>
          <w:color w:val="3B4256"/>
          <w:sz w:val="24"/>
          <w:szCs w:val="24"/>
          <w:bdr w:val="none" w:sz="0" w:space="0" w:color="auto" w:frame="1"/>
          <w:lang w:val="en-US"/>
        </w:rPr>
        <w:t> </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color w:val="3B4256"/>
          <w:sz w:val="24"/>
          <w:szCs w:val="24"/>
          <w:bdr w:val="none" w:sz="0" w:space="0" w:color="auto" w:frame="1"/>
          <w:lang w:val="en-US"/>
        </w:rPr>
        <w:t> </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b/>
          <w:bCs/>
          <w:color w:val="3B4256"/>
          <w:sz w:val="24"/>
          <w:szCs w:val="24"/>
          <w:bdr w:val="none" w:sz="0" w:space="0" w:color="auto" w:frame="1"/>
        </w:rPr>
        <w:t>Массовые пожары в лесах и на торфяниках</w:t>
      </w:r>
      <w:r w:rsidRPr="001A6AA8">
        <w:rPr>
          <w:rFonts w:ascii="Times New Roman" w:eastAsia="Times New Roman" w:hAnsi="Times New Roman" w:cs="Times New Roman"/>
          <w:color w:val="3B4256"/>
          <w:sz w:val="24"/>
          <w:szCs w:val="24"/>
        </w:rPr>
        <w:t> могут возникать в жаркую и засушливую погоду от ударов молний, неосторожного обращения с огнем, очистки поверхности земли выжигом сухой травы и других причин. Пожары могут вызвать возгорания зданий в населенных пунктах, деревянных мостов, линий электропередачи и связи на деревянных столбах, складов нефтепродуктов и других сгораемых материалов, а также поражение людей и сельскохозяйственных животных. Наиболее часто в лесных массивах возникают низовые пожары, при которых выгорают лесная подстилка, подрост и подлесок, травянисто-кустарничковый покров, валежник, корневища деревьев и т.п. В засушливый период при ветре могут возникать верховые пожары, при которых огонь распространяется также и по кронам деревьев, преимущественно хвойных пород. Скорость распространения низового пожара от 0,1 до 3 метров в минуту, а верхового – до 100 м в минуту по направлению ветра.</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color w:val="3B4256"/>
          <w:sz w:val="24"/>
          <w:szCs w:val="24"/>
        </w:rPr>
        <w:t>При горении торфа и корней растений могут возникать подземные пожары, распространяющиеся в разные стороны. Торф может самовозгораться и гореть без доступа воздуха и даже под водой. Над горящими торфяниками возможно образование «столбчатых завихрений» горячей золы и горящей торфяной пыли, которые при сильном ветре могут переноситься на большие расстояния и вызывать новые загорания или ожоги у людей и животных.</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b/>
          <w:bCs/>
          <w:color w:val="3B4256"/>
          <w:sz w:val="24"/>
          <w:szCs w:val="24"/>
          <w:bdr w:val="none" w:sz="0" w:space="0" w:color="auto" w:frame="1"/>
        </w:rPr>
        <w:t>ЕСЛИ ВЫ ОКАЗАЛИСЬ ВБЛИЗИ ОЧАГА ПОЖАРА В ЛЕСУ ИЛИ НА ТОРФЯНИКЕ</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color w:val="3B4256"/>
          <w:sz w:val="24"/>
          <w:szCs w:val="24"/>
        </w:rPr>
        <w:t xml:space="preserve">Если Вы оказались вблизи очага пожара в лесу или на торфянике и у Вас нет возможности своими силами справиться с его локализацией, предотвращением распространения и тушением пожара, немедленно предупредите всех находящихся поблизости людей о необходимости выхода из опасной зоны. Организуйте их выход на дорогу или просеку, </w:t>
      </w:r>
      <w:r w:rsidRPr="001A6AA8">
        <w:rPr>
          <w:rFonts w:ascii="Times New Roman" w:eastAsia="Times New Roman" w:hAnsi="Times New Roman" w:cs="Times New Roman"/>
          <w:color w:val="3B4256"/>
          <w:sz w:val="24"/>
          <w:szCs w:val="24"/>
        </w:rPr>
        <w:lastRenderedPageBreak/>
        <w:t>широкую поляну, к берегу реки или водоема, в поле. Выходите из опасной зоны быстро, перпендикулярно к направлению движения огня. Если невозможно уйти от пожара, войдите в водоем или накройтесь мокрой одеждой. Выйдя на открытое пространство или поляну дышите воздухом возле земли – там он менее задымлен, рот и нос при этом прикройте ватно-марлевой повязкой или тряпкой.</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color w:val="3B4256"/>
          <w:sz w:val="24"/>
          <w:szCs w:val="24"/>
        </w:rPr>
        <w:t>После выхода из зоны пожара сообщите о месте, размерах и характере пожара в администрацию населенного пункта, лесничество или противопожарную службу, а также местному населению. Знайте сигналы оповещения о приближении зоны пожара к населенному пункту и принимайте участие в организации тушения пожаров.</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color w:val="3B4256"/>
          <w:sz w:val="24"/>
          <w:szCs w:val="24"/>
        </w:rPr>
        <w:t>Пламя небольших низовых пожаров можно сбивать, захлестывая его ветками лиственных пород, заливая водой, забрасывая влажным грунтом, затаптывая ногами. Торфяные пожары тушат перекапыванием горящего торфа с поливкой водой. При тушении пожара действуйте осмотрительно, не уходите далеко от дорог и просек, не теряйте из виду других участников, поддерживайте с ними зрительную и звуковую связь. При тушении торфяного пожара учитывайте, что в зоне горения могут образовываться глубокие воронки, поэтому передвигаться следует осторожно, предварительно проверив глубину выгоревшего слоя.</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color w:val="3B4256"/>
          <w:sz w:val="24"/>
          <w:szCs w:val="24"/>
        </w:rPr>
        <w:t> </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b/>
          <w:bCs/>
          <w:color w:val="3B4256"/>
          <w:sz w:val="24"/>
          <w:szCs w:val="24"/>
          <w:bdr w:val="none" w:sz="0" w:space="0" w:color="auto" w:frame="1"/>
        </w:rPr>
        <w:t>УРАГАН – это атмосферный вихрь больших размеров со скоростью ветра до 120 км/ч, а в приземном слое – до 200 км/ч.</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b/>
          <w:bCs/>
          <w:color w:val="3B4256"/>
          <w:sz w:val="24"/>
          <w:szCs w:val="24"/>
          <w:bdr w:val="none" w:sz="0" w:space="0" w:color="auto" w:frame="1"/>
        </w:rPr>
        <w:t>БУРЯ – длительный, очень сильный ветер со скоростью более 20 м/с,</w:t>
      </w:r>
      <w:r w:rsidRPr="001A6AA8">
        <w:rPr>
          <w:rFonts w:ascii="Times New Roman" w:eastAsia="Times New Roman" w:hAnsi="Times New Roman" w:cs="Times New Roman"/>
          <w:color w:val="3B4256"/>
          <w:sz w:val="24"/>
          <w:szCs w:val="24"/>
        </w:rPr>
        <w:t>наблюдается обычно при прохождении циклона и сопровождается сильным волнением на море и разрушениями на суше.</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b/>
          <w:bCs/>
          <w:color w:val="3B4256"/>
          <w:sz w:val="24"/>
          <w:szCs w:val="24"/>
          <w:bdr w:val="none" w:sz="0" w:space="0" w:color="auto" w:frame="1"/>
        </w:rPr>
        <w:t>СМЕРЧ – атмосферный вихрь, возникающий в грозовом облаке и распространяющийся вниз, часто до самой поверхности Земли в виде темного облачного рукава или хобота диаметром в десятки и сотни метров.</w:t>
      </w:r>
      <w:r w:rsidRPr="001A6AA8">
        <w:rPr>
          <w:rFonts w:ascii="Times New Roman" w:eastAsia="Times New Roman" w:hAnsi="Times New Roman" w:cs="Times New Roman"/>
          <w:color w:val="3B4256"/>
          <w:sz w:val="24"/>
          <w:szCs w:val="24"/>
        </w:rPr>
        <w:t>Существует недолго, перемещаясь вместе с облаком.</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color w:val="3B4256"/>
          <w:sz w:val="24"/>
          <w:szCs w:val="24"/>
        </w:rPr>
        <w:t>Опасность для людей при таких природных явлениях заключается в разрушении дорожных и мостовых покрытий, сооружений, воздушных линий электропередачи и связи, наземных трубопроводов, а также поражении людей обломками разрушенных сооружений, осколками стекол, летящими с большой скоростью. Кроме того, люди могут погибнуть и получить травмы в случае полного разрушения зданий. При снежных и пыльных бурях опасны снежные заносы и скопления пыли («черные бури») на полях, дорогах и населенных пунктах, а также загрязнение воды.</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b/>
          <w:bCs/>
          <w:color w:val="3B4256"/>
          <w:sz w:val="24"/>
          <w:szCs w:val="24"/>
          <w:bdr w:val="none" w:sz="0" w:space="0" w:color="auto" w:frame="1"/>
        </w:rPr>
        <w:t>КАК ДЕЙСТВОВАТЬ ВО ВРЕМЯ УРАГАНА, БУРИ, СМЕРЧА</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color w:val="3B4256"/>
          <w:sz w:val="24"/>
          <w:szCs w:val="24"/>
        </w:rPr>
        <w:t>Если ураган (буря, смерч) застал Вас в здании, отойдите от окон и займите безопасное место у стен внутренних помещений, в коридоре, у встроенных шкафов, в ванных комнатах, туалете, кладовых, в прочных шкафах, под столами. Погасите огонь в печах, отключите электроэнергию, закройте краны на газовых сетях.</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color w:val="3B4256"/>
          <w:sz w:val="24"/>
          <w:szCs w:val="24"/>
        </w:rPr>
        <w:t>В темное время суток используйте фонари, лампы, свечи; включите радиоприемник для получения информации управления ГО и ЧС и комиссии по чрезвычайным ситуациям; по возможности, находитесь в заглубленном укрытии, в убежищах, погребах и т.п. Если ураган, буря или смерч застали Вас на улицах населенного пункта, держитесь как можно дальше от легких построек, зданий, мостов, эстакад, линий электропередачи, мачт, деревьев, рек, озер и промышленных объектов. Для защиты от летящих обломков и осколков стекла используйте листы фанеры, картонные и пластмассовые ящики, доски и другие подручные средства. Старайтесь быстрее укрыться в подвалах, погребах и противорадиационных укрытиях, имеющихся в населенных пунктах. Не заходите в поврежденные здания, так как они могут обрушиться при новых порывах ветра.</w:t>
      </w:r>
    </w:p>
    <w:p w:rsidR="001A6AA8" w:rsidRPr="001A6AA8" w:rsidRDefault="00943A22"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943A22">
        <w:rPr>
          <w:rFonts w:ascii="Times New Roman" w:eastAsia="Times New Roman" w:hAnsi="Times New Roman" w:cs="Times New Roman"/>
          <w:color w:val="3B4256"/>
          <w:sz w:val="24"/>
          <w:szCs w:val="24"/>
        </w:rPr>
        <w:tab/>
      </w:r>
      <w:r w:rsidR="001A6AA8" w:rsidRPr="001A6AA8">
        <w:rPr>
          <w:rFonts w:ascii="Times New Roman" w:eastAsia="Times New Roman" w:hAnsi="Times New Roman" w:cs="Times New Roman"/>
          <w:color w:val="3B4256"/>
          <w:sz w:val="24"/>
          <w:szCs w:val="24"/>
        </w:rPr>
        <w:t xml:space="preserve">При пыльной буре закройте лицо марлевой повязкой, платком, куском ткани, а глаза очками. При поступлении сигнала о приближении смерча необходимо немедленно спуститься в укрытие, подвал дома или погреб, либо укрыться под кроватью и другой </w:t>
      </w:r>
      <w:r w:rsidR="001A6AA8" w:rsidRPr="001A6AA8">
        <w:rPr>
          <w:rFonts w:ascii="Times New Roman" w:eastAsia="Times New Roman" w:hAnsi="Times New Roman" w:cs="Times New Roman"/>
          <w:color w:val="3B4256"/>
          <w:sz w:val="24"/>
          <w:szCs w:val="24"/>
        </w:rPr>
        <w:lastRenderedPageBreak/>
        <w:t>прочной мебелью. Если смерч застает Вас на открытой местности, укрывайтесь на дне дорожного кювета, в ямах, рвах, узких оврагах, плотно прижимаясь к земле, закрыв голову одеждой или ветками деревьев. Не оставайтесь в автомобиле, выходите из него и укрывайтесь, как указано выше.</w:t>
      </w:r>
    </w:p>
    <w:p w:rsidR="001A6AA8" w:rsidRPr="001A6AA8" w:rsidRDefault="001A6AA8" w:rsidP="00EC0960">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color w:val="3B4256"/>
          <w:sz w:val="24"/>
          <w:szCs w:val="24"/>
          <w:bdr w:val="none" w:sz="0" w:space="0" w:color="auto" w:frame="1"/>
          <w:lang w:val="en-US"/>
        </w:rPr>
        <w:t> </w:t>
      </w:r>
      <w:r w:rsidRPr="001A6AA8">
        <w:rPr>
          <w:rFonts w:ascii="Times New Roman" w:eastAsia="Times New Roman" w:hAnsi="Times New Roman" w:cs="Times New Roman"/>
          <w:color w:val="3B4256"/>
          <w:sz w:val="24"/>
          <w:szCs w:val="24"/>
        </w:rPr>
        <w:t xml:space="preserve"> </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color w:val="3B4256"/>
          <w:sz w:val="24"/>
          <w:szCs w:val="24"/>
          <w:bdr w:val="none" w:sz="0" w:space="0" w:color="auto" w:frame="1"/>
          <w:lang w:val="en-US"/>
        </w:rPr>
        <w:t> </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b/>
          <w:bCs/>
          <w:color w:val="3B4256"/>
          <w:sz w:val="24"/>
          <w:szCs w:val="24"/>
          <w:bdr w:val="none" w:sz="0" w:space="0" w:color="auto" w:frame="1"/>
        </w:rPr>
        <w:t>МОЛНИЯ – это искровой разряд электростатического заряда кучевого облака, сопровождающийся ослепительной вспышкой и резким звуком (громом).</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b/>
          <w:bCs/>
          <w:color w:val="3B4256"/>
          <w:sz w:val="24"/>
          <w:szCs w:val="24"/>
          <w:u w:val="single"/>
          <w:bdr w:val="none" w:sz="0" w:space="0" w:color="auto" w:frame="1"/>
        </w:rPr>
        <w:t>Опасность.</w:t>
      </w:r>
      <w:r w:rsidR="00943A22" w:rsidRPr="00943A22">
        <w:rPr>
          <w:rFonts w:ascii="Times New Roman" w:eastAsia="Times New Roman" w:hAnsi="Times New Roman" w:cs="Times New Roman"/>
          <w:b/>
          <w:bCs/>
          <w:color w:val="3B4256"/>
          <w:sz w:val="24"/>
          <w:szCs w:val="24"/>
          <w:u w:val="single"/>
          <w:bdr w:val="none" w:sz="0" w:space="0" w:color="auto" w:frame="1"/>
        </w:rPr>
        <w:t xml:space="preserve"> </w:t>
      </w:r>
      <w:r w:rsidRPr="001A6AA8">
        <w:rPr>
          <w:rFonts w:ascii="Times New Roman" w:eastAsia="Times New Roman" w:hAnsi="Times New Roman" w:cs="Times New Roman"/>
          <w:color w:val="3B4256"/>
          <w:sz w:val="24"/>
          <w:szCs w:val="24"/>
        </w:rPr>
        <w:t>Молниевой разряд характеризуется большими токами, а его температура доходит до 300 000 градусов. Дерево, при ударе молнии, расщепляется и даже может загореться. Расщепление дерева происходит вследствие внутреннего взрыва из-за мгновенного испарения внутренней влаги древесины.</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color w:val="3B4256"/>
          <w:sz w:val="24"/>
          <w:szCs w:val="24"/>
        </w:rPr>
        <w:t>Прямое попадание молнии для человека обычно заканчивается смертельным исходом. Ежегодно в мире от молнии погибает около 3000 человек.</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color w:val="3B4256"/>
          <w:sz w:val="24"/>
          <w:szCs w:val="24"/>
        </w:rPr>
        <w:t>Куда ударяет молния? Разряд статического электричества обычно проходит по пути наименьшего электрического сопротивления. Так как между самым высоким предметом, среди аналогичных, и кучевым облаком расстояние меньшее, значит меньше и электрическое сопротивление. Следовательно молния поразит в первую очередь высокий предмет (мачту, дерево и т.п.).</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b/>
          <w:bCs/>
          <w:color w:val="3B4256"/>
          <w:sz w:val="24"/>
          <w:szCs w:val="24"/>
          <w:bdr w:val="none" w:sz="0" w:space="0" w:color="auto" w:frame="1"/>
        </w:rPr>
        <w:t>ПРЕДУПРЕДИТЕЛЬНЫЕ МЕРОПРИЯТИЯ</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color w:val="3B4256"/>
          <w:sz w:val="24"/>
          <w:szCs w:val="24"/>
        </w:rPr>
        <w:t>Для снижения опасности поражения молнией объектов экономики, зданий и сооружений устраивается молниезащита в виде заземленных металлических мачт и натянутых высоко над сооружениями объекта проводами.</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color w:val="3B4256"/>
          <w:sz w:val="24"/>
          <w:szCs w:val="24"/>
        </w:rPr>
        <w:t>Перед поездкой на природу уточните прогноз погоды. Если предсказывается гроза, то перенесите поездку на другой день. Если Вы заметили грозовой фронт, то в первую очередь определите примерное расстояние до него по времени задержки первого раската грома, первой вспышки молнии, а также оцените, приближается или удаляется фронт. Поскольку скорость света огромна (300 000 км/с), то вспышку молнии мы наблюдаем мгновенно. Следовательно задержка звука будет определяться расстоянием и его скоростью (около 340 м/с).</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b/>
          <w:bCs/>
          <w:color w:val="3B4256"/>
          <w:sz w:val="24"/>
          <w:szCs w:val="24"/>
          <w:bdr w:val="none" w:sz="0" w:space="0" w:color="auto" w:frame="1"/>
        </w:rPr>
        <w:t>Пример:</w:t>
      </w:r>
      <w:r w:rsidRPr="001A6AA8">
        <w:rPr>
          <w:rFonts w:ascii="Times New Roman" w:eastAsia="Times New Roman" w:hAnsi="Times New Roman" w:cs="Times New Roman"/>
          <w:color w:val="3B4256"/>
          <w:sz w:val="24"/>
          <w:szCs w:val="24"/>
        </w:rPr>
        <w:t>если после вспышки до грома прошло 5 с, то расстояние до грозового фронта равно 340 м/с х 5с = 1700 м.</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color w:val="3B4256"/>
          <w:sz w:val="24"/>
          <w:szCs w:val="24"/>
        </w:rPr>
        <w:t>Если запаздывание звука растет, то грозовой фронт удаляется, а если запаздывание звука сокращается, то грозовой фронт приближается.</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b/>
          <w:bCs/>
          <w:color w:val="3B4256"/>
          <w:sz w:val="24"/>
          <w:szCs w:val="24"/>
          <w:bdr w:val="none" w:sz="0" w:space="0" w:color="auto" w:frame="1"/>
        </w:rPr>
        <w:t>КАК ДЕЙСТВОВАТЬ ВО ВРЕМЯ ГРОЗЫ</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color w:val="3B4256"/>
          <w:sz w:val="24"/>
          <w:szCs w:val="24"/>
        </w:rPr>
        <w:t>Молния опасна тогда, когда вслед за вспышкой следует раскат грома. В этом случае срочно примите меры предосторожности.</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color w:val="3B4256"/>
          <w:sz w:val="24"/>
          <w:szCs w:val="24"/>
        </w:rPr>
        <w:t>Если Вы находитесь в сельской местности: закройте окна, двери, дымоходы и вентиляционные отверстия. Не растапливайте печь, поскольку высокотемпературные газы, выходящие из печной трубы, имеют низкое сопротивление. Не разговаривайте по телефону: молния иногда попадает в натянутые между столбами провода.</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color w:val="3B4256"/>
          <w:sz w:val="24"/>
          <w:szCs w:val="24"/>
        </w:rPr>
        <w:t>Во время ударов молнии не подходите близко к электропроводке, молниеотводу, водостокам с крыш, антенне, не стойте рядом с окном, по возможности выключите телевизор, радио и другие электробытовые приборы.</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color w:val="3B4256"/>
          <w:sz w:val="24"/>
          <w:szCs w:val="24"/>
        </w:rPr>
        <w:t>Если Вы находитесь в лесу, то укройтесь на низкорослом участке леса. Не укрывайтесь вблизи высоких деревьев, особенно сосен, дубов и тополей.</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color w:val="3B4256"/>
          <w:sz w:val="24"/>
          <w:szCs w:val="24"/>
        </w:rPr>
        <w:t>Не находитесь в водоеме или на его берегу. Отойдите от берега, спуститесь с возвышенного места в низину.</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color w:val="3B4256"/>
          <w:sz w:val="24"/>
          <w:szCs w:val="24"/>
        </w:rPr>
        <w:t>В степи, поле или при отсутствии укрытия (здания) не ложитесь на землю, подставляя электрическому току все свое тело, а сядьте на корточки в ложбине, овраге или другом естественном углублении, обхватив ноги руками.</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color w:val="3B4256"/>
          <w:sz w:val="24"/>
          <w:szCs w:val="24"/>
        </w:rPr>
        <w:lastRenderedPageBreak/>
        <w:t>Если грозовой фронт настиг Вас во время занятий спортом, то немедленно прекратите их. Металлические предметы (мотоцикл, велосипед, ледоруб и т.д.) положите в сторону, отойдите от них на 20-30 м.</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color w:val="3B4256"/>
          <w:sz w:val="24"/>
          <w:szCs w:val="24"/>
        </w:rPr>
        <w:t>Если гроза застала Вас в автомобиле, не покидайте его, при этом закройте окна и опустите антенну радиоприемника.</w:t>
      </w:r>
    </w:p>
    <w:p w:rsidR="001A6AA8" w:rsidRPr="001A6AA8" w:rsidRDefault="001A6AA8" w:rsidP="001A6AA8">
      <w:pPr>
        <w:shd w:val="clear" w:color="auto" w:fill="FFFFFF"/>
        <w:spacing w:after="0" w:line="240" w:lineRule="auto"/>
        <w:textAlignment w:val="baseline"/>
        <w:rPr>
          <w:rFonts w:ascii="Times New Roman" w:eastAsia="Times New Roman" w:hAnsi="Times New Roman" w:cs="Times New Roman"/>
          <w:color w:val="3B4256"/>
          <w:sz w:val="24"/>
          <w:szCs w:val="24"/>
        </w:rPr>
      </w:pPr>
      <w:r w:rsidRPr="001A6AA8">
        <w:rPr>
          <w:rFonts w:ascii="Times New Roman" w:eastAsia="Times New Roman" w:hAnsi="Times New Roman" w:cs="Times New Roman"/>
          <w:color w:val="3B4256"/>
          <w:sz w:val="24"/>
          <w:szCs w:val="24"/>
        </w:rPr>
        <w:t> </w:t>
      </w:r>
    </w:p>
    <w:p w:rsidR="00EC0960" w:rsidRPr="00943A22" w:rsidRDefault="00EC0960" w:rsidP="00EC0960">
      <w:pPr>
        <w:pStyle w:val="a3"/>
        <w:shd w:val="clear" w:color="auto" w:fill="FFFFFF"/>
        <w:spacing w:before="0" w:beforeAutospacing="0" w:after="150" w:afterAutospacing="0"/>
        <w:jc w:val="center"/>
        <w:rPr>
          <w:b/>
          <w:color w:val="FF0000"/>
        </w:rPr>
      </w:pPr>
      <w:r w:rsidRPr="00943A22">
        <w:rPr>
          <w:b/>
          <w:color w:val="FF0000"/>
        </w:rPr>
        <w:t>Ребята! Мы с вами помним, что мы живем в особенное время.</w:t>
      </w:r>
    </w:p>
    <w:p w:rsidR="00EC0960" w:rsidRPr="00943A22" w:rsidRDefault="00EC0960" w:rsidP="00EC0960">
      <w:pPr>
        <w:pStyle w:val="a3"/>
        <w:shd w:val="clear" w:color="auto" w:fill="FFFFFF"/>
        <w:spacing w:before="0" w:beforeAutospacing="0" w:after="150" w:afterAutospacing="0"/>
        <w:jc w:val="center"/>
        <w:rPr>
          <w:b/>
          <w:color w:val="FF0000"/>
        </w:rPr>
      </w:pPr>
      <w:r w:rsidRPr="00943A22">
        <w:rPr>
          <w:b/>
          <w:color w:val="FF0000"/>
        </w:rPr>
        <w:t>С целью самозащиты от коронавируса мы все строго соблюдаем режим самоизоляции и всегда остаемся дома.</w:t>
      </w:r>
    </w:p>
    <w:p w:rsidR="00EC0960" w:rsidRPr="00943A22" w:rsidRDefault="00EC0960" w:rsidP="00EC0960">
      <w:pPr>
        <w:pStyle w:val="a3"/>
        <w:shd w:val="clear" w:color="auto" w:fill="FFFFFF"/>
        <w:spacing w:before="0" w:beforeAutospacing="0" w:after="150" w:afterAutospacing="0"/>
        <w:jc w:val="center"/>
        <w:rPr>
          <w:b/>
          <w:color w:val="FF0000"/>
        </w:rPr>
      </w:pPr>
      <w:r w:rsidRPr="00943A22">
        <w:rPr>
          <w:b/>
          <w:color w:val="FF0000"/>
        </w:rPr>
        <w:t>Будьте, пожалуйста, благоразумны: берегите себя и своих близких.</w:t>
      </w:r>
    </w:p>
    <w:p w:rsidR="00EC0960" w:rsidRPr="00943A22" w:rsidRDefault="00EC0960" w:rsidP="00EC0960">
      <w:pPr>
        <w:rPr>
          <w:rFonts w:ascii="Times New Roman" w:hAnsi="Times New Roman" w:cs="Times New Roman"/>
          <w:b/>
          <w:color w:val="FF0000"/>
          <w:sz w:val="24"/>
          <w:szCs w:val="24"/>
        </w:rPr>
      </w:pPr>
    </w:p>
    <w:p w:rsidR="0059512E" w:rsidRPr="00943A22" w:rsidRDefault="0059512E" w:rsidP="001A6AA8">
      <w:pPr>
        <w:spacing w:after="0" w:line="240" w:lineRule="auto"/>
        <w:rPr>
          <w:rFonts w:ascii="Times New Roman" w:hAnsi="Times New Roman" w:cs="Times New Roman"/>
          <w:sz w:val="24"/>
          <w:szCs w:val="24"/>
        </w:rPr>
      </w:pPr>
    </w:p>
    <w:sectPr w:rsidR="0059512E" w:rsidRPr="00943A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1A6AA8"/>
    <w:rsid w:val="001A6AA8"/>
    <w:rsid w:val="0059512E"/>
    <w:rsid w:val="00943A22"/>
    <w:rsid w:val="00E71ED4"/>
    <w:rsid w:val="00EB53B0"/>
    <w:rsid w:val="00EC09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A6A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6AA8"/>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1A6A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68861041">
      <w:bodyDiv w:val="1"/>
      <w:marLeft w:val="0"/>
      <w:marRight w:val="0"/>
      <w:marTop w:val="0"/>
      <w:marBottom w:val="0"/>
      <w:divBdr>
        <w:top w:val="none" w:sz="0" w:space="0" w:color="auto"/>
        <w:left w:val="none" w:sz="0" w:space="0" w:color="auto"/>
        <w:bottom w:val="none" w:sz="0" w:space="0" w:color="auto"/>
        <w:right w:val="none" w:sz="0" w:space="0" w:color="auto"/>
      </w:divBdr>
      <w:divsChild>
        <w:div w:id="1087579564">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2206</Words>
  <Characters>12575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dc:creator>
  <cp:keywords/>
  <dc:description/>
  <cp:lastModifiedBy>Нина</cp:lastModifiedBy>
  <cp:revision>3</cp:revision>
  <dcterms:created xsi:type="dcterms:W3CDTF">2020-04-28T07:09:00Z</dcterms:created>
  <dcterms:modified xsi:type="dcterms:W3CDTF">2020-04-28T09:38:00Z</dcterms:modified>
</cp:coreProperties>
</file>